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B47C9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t xml:space="preserve">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August 12, 2019</w:t>
      </w:r>
    </w:p>
    <w:p w14:paraId="035DD35F" w14:textId="77777777" w:rsidR="00A20C26" w:rsidRDefault="00A20C26" w:rsidP="00A20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5"/>
          <w:szCs w:val="25"/>
        </w:rPr>
      </w:pPr>
    </w:p>
    <w:p w14:paraId="4182A5F9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C261FB7" w14:textId="0C4B3B33" w:rsidR="00A20C26" w:rsidRDefault="00A52D1A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Oakdale Immigration Court </w:t>
      </w:r>
    </w:p>
    <w:p w14:paraId="4ADFE8CF" w14:textId="77777777" w:rsidR="00A20C26" w:rsidRPr="00A20C26" w:rsidRDefault="00A20C26" w:rsidP="00A20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A20C26">
        <w:rPr>
          <w:rFonts w:ascii="Times New Roman" w:hAnsi="Times New Roman" w:cs="Times New Roman"/>
          <w:color w:val="000000"/>
        </w:rPr>
        <w:t>1900 E. Whatley Road</w:t>
      </w:r>
    </w:p>
    <w:p w14:paraId="61E875D8" w14:textId="2CF6DEC3" w:rsidR="00A20C26" w:rsidRP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A20C26">
        <w:rPr>
          <w:rFonts w:ascii="Times New Roman" w:hAnsi="Times New Roman" w:cs="Times New Roman"/>
          <w:color w:val="000000"/>
        </w:rPr>
        <w:t>Oakdale, LA 71463</w:t>
      </w:r>
    </w:p>
    <w:p w14:paraId="15CCB9CE" w14:textId="6A00DAF1" w:rsidR="00A20C26" w:rsidRDefault="00A20C26" w:rsidP="00A20C26">
      <w:pPr>
        <w:autoSpaceDE w:val="0"/>
        <w:autoSpaceDN w:val="0"/>
        <w:adjustRightInd w:val="0"/>
        <w:jc w:val="both"/>
        <w:rPr>
          <w:rFonts w:ascii="Í?Ø¯&amp;A5'38" w:hAnsi="Í?Ø¯&amp;A5'38" w:cs="Í?Ø¯&amp;A5'38"/>
          <w:color w:val="171E24"/>
          <w:sz w:val="20"/>
          <w:szCs w:val="20"/>
        </w:rPr>
      </w:pPr>
    </w:p>
    <w:p w14:paraId="3DDC37DA" w14:textId="44577A0A" w:rsidR="00A20C26" w:rsidRDefault="00A20C26" w:rsidP="00A20C26">
      <w:pPr>
        <w:autoSpaceDE w:val="0"/>
        <w:autoSpaceDN w:val="0"/>
        <w:adjustRightInd w:val="0"/>
        <w:jc w:val="both"/>
        <w:rPr>
          <w:rFonts w:ascii="Í?Ø¯&amp;A5'38" w:hAnsi="Í?Ø¯&amp;A5'38" w:cs="Í?Ø¯&amp;A5'38"/>
          <w:color w:val="171E24"/>
          <w:sz w:val="20"/>
          <w:szCs w:val="20"/>
        </w:rPr>
      </w:pPr>
    </w:p>
    <w:p w14:paraId="6AF1B549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DFDBBC8" w14:textId="264D9773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Re:</w:t>
      </w:r>
      <w:r>
        <w:rPr>
          <w:rFonts w:ascii="Times New Roman" w:hAnsi="Times New Roman" w:cs="Times New Roman"/>
          <w:b/>
          <w:bCs/>
          <w:color w:val="000000"/>
        </w:rPr>
        <w:tab/>
        <w:t>Alien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  <w:t xml:space="preserve">:          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JASVIR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SINGH</w:t>
      </w:r>
    </w:p>
    <w:p w14:paraId="7A19B91A" w14:textId="121535E4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ab/>
        <w:t>A Number</w:t>
      </w:r>
      <w:r>
        <w:rPr>
          <w:rFonts w:ascii="Times New Roman" w:hAnsi="Times New Roman" w:cs="Times New Roman"/>
          <w:b/>
          <w:bCs/>
          <w:color w:val="000000"/>
        </w:rPr>
        <w:tab/>
        <w:t>:</w:t>
      </w:r>
      <w:r>
        <w:rPr>
          <w:rFonts w:ascii="Times New Roman" w:hAnsi="Times New Roman" w:cs="Times New Roman"/>
          <w:b/>
          <w:bCs/>
          <w:color w:val="000000"/>
        </w:rPr>
        <w:tab/>
        <w:t>A-201-755-559</w:t>
      </w:r>
    </w:p>
    <w:p w14:paraId="47DF054B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A107A66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838E994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1DAE8FC" w14:textId="55347352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Dear Clerk of the Court/Records Custodian:</w:t>
      </w:r>
    </w:p>
    <w:p w14:paraId="5628E41C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9C3FAD5" w14:textId="26803CC3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Our office represents </w:t>
      </w:r>
      <w:proofErr w:type="spellStart"/>
      <w:r>
        <w:rPr>
          <w:rFonts w:ascii="Times New Roman" w:hAnsi="Times New Roman" w:cs="Times New Roman"/>
          <w:color w:val="000000"/>
        </w:rPr>
        <w:t>Jasvir</w:t>
      </w:r>
      <w:proofErr w:type="spellEnd"/>
      <w:r>
        <w:rPr>
          <w:rFonts w:ascii="Times New Roman" w:hAnsi="Times New Roman" w:cs="Times New Roman"/>
          <w:color w:val="000000"/>
        </w:rPr>
        <w:t xml:space="preserve"> Singh, regarding all pending immigration matters.  </w:t>
      </w:r>
    </w:p>
    <w:p w14:paraId="6E7AB676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9A4D03B" w14:textId="2F97E3C9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Please provide our office with a copy of all immigration court audio hearings for our client,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</w:rPr>
        <w:t>JASVIR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Singh, FILE </w:t>
      </w:r>
      <w:r>
        <w:rPr>
          <w:rFonts w:ascii="Times New Roman" w:hAnsi="Times New Roman" w:cs="Times New Roman"/>
          <w:b/>
          <w:bCs/>
          <w:color w:val="000000"/>
        </w:rPr>
        <w:t>A-201-755-559</w:t>
      </w:r>
    </w:p>
    <w:p w14:paraId="21341C54" w14:textId="60C0A5C8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p w14:paraId="672F7431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57E4125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Please contact me at 206 714 2514 (my mobile phone number) if the Court needs any further information. The records could be mailed to us </w:t>
      </w:r>
      <w:r w:rsidRPr="00A20C26">
        <w:rPr>
          <w:rFonts w:ascii="Times New Roman" w:hAnsi="Times New Roman" w:cs="Times New Roman"/>
          <w:color w:val="000000"/>
          <w:sz w:val="26"/>
          <w:szCs w:val="26"/>
        </w:rPr>
        <w:t xml:space="preserve">at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14:paraId="2B4DB61B" w14:textId="77777777" w:rsidR="00A20C26" w:rsidRPr="00A52D1A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2DB4B781" w14:textId="2626B30E" w:rsidR="00A20C26" w:rsidRPr="00A52D1A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52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LAW OFFICE OF WILLIAM FRICK </w:t>
      </w:r>
      <w:r w:rsidR="00A52D1A" w:rsidRPr="00A52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719 </w:t>
      </w:r>
      <w:r w:rsidRPr="00A52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>Second Avenue, Suite 701, Seattle, Washington   98104</w:t>
      </w:r>
    </w:p>
    <w:p w14:paraId="2289660D" w14:textId="7217237C" w:rsidR="00A20C26" w:rsidRDefault="00A20C26" w:rsidP="00A20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0C1CC9EE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77B74B2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Your assistance in this regard is appreciated.</w:t>
      </w:r>
    </w:p>
    <w:p w14:paraId="6638A435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6007367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Sincerely,</w:t>
      </w:r>
    </w:p>
    <w:p w14:paraId="7A57EA57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5D0ABE04" w14:textId="36E553F4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 w:rsidRPr="00A20C26"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4E9878F8" wp14:editId="21217658">
            <wp:extent cx="1499191" cy="401569"/>
            <wp:effectExtent l="0" t="0" r="0" b="5080"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4045" cy="41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929B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0028964B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William Frick</w:t>
      </w:r>
    </w:p>
    <w:p w14:paraId="301A71DF" w14:textId="77777777" w:rsidR="00A20C26" w:rsidRDefault="00A20C26" w:rsidP="00A20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155EF63" w14:textId="77777777" w:rsidR="00A20C26" w:rsidRDefault="00A20C26" w:rsidP="00A20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206 714 2514 (tel.) </w:t>
      </w:r>
    </w:p>
    <w:p w14:paraId="3DEACFB8" w14:textId="70255127" w:rsidR="00C369E1" w:rsidRDefault="00C369E1" w:rsidP="00A20C26">
      <w:pPr>
        <w:jc w:val="center"/>
      </w:pPr>
    </w:p>
    <w:sectPr w:rsidR="00C369E1" w:rsidSect="00607B2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F33F2" w14:textId="77777777" w:rsidR="009F5281" w:rsidRDefault="009F5281" w:rsidP="00A20C26">
      <w:r>
        <w:separator/>
      </w:r>
    </w:p>
  </w:endnote>
  <w:endnote w:type="continuationSeparator" w:id="0">
    <w:p w14:paraId="045CB22D" w14:textId="77777777" w:rsidR="009F5281" w:rsidRDefault="009F5281" w:rsidP="00A2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Í?Ø¯&amp;A5'38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936E6" w14:textId="77777777" w:rsidR="00A20C26" w:rsidRDefault="00A20C26" w:rsidP="00A20C26">
    <w:pPr>
      <w:autoSpaceDE w:val="0"/>
      <w:autoSpaceDN w:val="0"/>
      <w:adjustRightInd w:val="0"/>
      <w:jc w:val="center"/>
      <w:rPr>
        <w:rFonts w:ascii="Times New Roman" w:hAnsi="Times New Roman" w:cs="Times New Roman"/>
        <w:color w:val="000000"/>
        <w:sz w:val="22"/>
        <w:szCs w:val="22"/>
      </w:rPr>
    </w:pPr>
  </w:p>
  <w:p w14:paraId="4C1C0772" w14:textId="79DB743E" w:rsidR="00A20C26" w:rsidRDefault="00A20C26" w:rsidP="00A20C26">
    <w:pPr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>
      <w:rPr>
        <w:rFonts w:ascii="Garamond" w:hAnsi="Garamond" w:cs="Garamond"/>
        <w:b/>
        <w:bCs/>
        <w:i/>
        <w:iCs/>
        <w:color w:val="000000"/>
        <w:sz w:val="18"/>
        <w:szCs w:val="18"/>
      </w:rPr>
      <w:t>719 Second Avenue    Millennium Tower    Suite 701</w:t>
    </w:r>
  </w:p>
  <w:p w14:paraId="6A567DD9" w14:textId="77777777" w:rsidR="00A20C26" w:rsidRDefault="00A20C26" w:rsidP="00A20C26">
    <w:pPr>
      <w:tabs>
        <w:tab w:val="center" w:pos="4320"/>
        <w:tab w:val="right" w:pos="8620"/>
      </w:tabs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>
      <w:rPr>
        <w:rFonts w:ascii="Garamond" w:hAnsi="Garamond" w:cs="Garamond"/>
        <w:b/>
        <w:bCs/>
        <w:i/>
        <w:iCs/>
        <w:color w:val="000000"/>
        <w:sz w:val="18"/>
        <w:szCs w:val="18"/>
      </w:rPr>
      <w:t>Seattle, Washington   98104</w:t>
    </w:r>
  </w:p>
  <w:p w14:paraId="1326DB15" w14:textId="77777777" w:rsidR="00A20C26" w:rsidRDefault="00A20C26" w:rsidP="00A20C26">
    <w:pPr>
      <w:tabs>
        <w:tab w:val="center" w:pos="4320"/>
        <w:tab w:val="right" w:pos="8620"/>
      </w:tabs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>
      <w:rPr>
        <w:rFonts w:ascii="Garamond" w:hAnsi="Garamond" w:cs="Garamond"/>
        <w:b/>
        <w:bCs/>
        <w:i/>
        <w:iCs/>
        <w:color w:val="000000"/>
        <w:sz w:val="18"/>
        <w:szCs w:val="18"/>
      </w:rPr>
      <w:t>206.286.0167 (voice)  206.770.7215 (fax)</w:t>
    </w:r>
  </w:p>
  <w:p w14:paraId="54AF61A9" w14:textId="77777777" w:rsidR="00A20C26" w:rsidRDefault="00A20C26" w:rsidP="00A20C26">
    <w:pPr>
      <w:tabs>
        <w:tab w:val="center" w:pos="4320"/>
        <w:tab w:val="right" w:pos="8620"/>
      </w:tabs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>
      <w:rPr>
        <w:rFonts w:ascii="Garamond" w:hAnsi="Garamond" w:cs="Garamond"/>
        <w:b/>
        <w:bCs/>
        <w:i/>
        <w:iCs/>
        <w:color w:val="000000"/>
        <w:sz w:val="18"/>
        <w:szCs w:val="18"/>
      </w:rPr>
      <w:t>william@fricklawfirm.info</w:t>
    </w:r>
  </w:p>
  <w:p w14:paraId="4E5B47CE" w14:textId="6742709A" w:rsidR="00A20C26" w:rsidRDefault="00A20C26" w:rsidP="00A20C26">
    <w:pPr>
      <w:pStyle w:val="Footer"/>
    </w:pPr>
    <w:r>
      <w:rPr>
        <w:rFonts w:ascii="Garamond" w:hAnsi="Garamond" w:cs="Garamond"/>
        <w:b/>
        <w:bCs/>
        <w:color w:val="000000"/>
        <w:sz w:val="14"/>
        <w:szCs w:val="14"/>
      </w:rPr>
      <w:t>Member: American Immigration Lawyers Association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7FDEB" w14:textId="77777777" w:rsidR="009F5281" w:rsidRDefault="009F5281" w:rsidP="00A20C26">
      <w:r>
        <w:separator/>
      </w:r>
    </w:p>
  </w:footnote>
  <w:footnote w:type="continuationSeparator" w:id="0">
    <w:p w14:paraId="3D2D8DB6" w14:textId="77777777" w:rsidR="009F5281" w:rsidRDefault="009F5281" w:rsidP="00A2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8246" w14:textId="77777777" w:rsidR="00A20C26" w:rsidRDefault="00A20C26" w:rsidP="00A20C26">
    <w:pPr>
      <w:autoSpaceDE w:val="0"/>
      <w:autoSpaceDN w:val="0"/>
      <w:adjustRightInd w:val="0"/>
      <w:jc w:val="center"/>
      <w:rPr>
        <w:rFonts w:ascii="Garamond" w:hAnsi="Garamond" w:cs="Garamond"/>
        <w:color w:val="000000"/>
        <w:spacing w:val="70"/>
        <w:kern w:val="1"/>
        <w:sz w:val="10"/>
        <w:szCs w:val="10"/>
      </w:rPr>
    </w:pPr>
    <w:r>
      <w:rPr>
        <w:rFonts w:ascii="Garamond" w:hAnsi="Garamond" w:cs="Garamond"/>
        <w:color w:val="000000"/>
        <w:spacing w:val="70"/>
        <w:kern w:val="1"/>
        <w:sz w:val="10"/>
        <w:szCs w:val="10"/>
      </w:rPr>
      <w:t xml:space="preserve">The Law Office of </w:t>
    </w:r>
  </w:p>
  <w:p w14:paraId="507771C7" w14:textId="0330ACC5" w:rsidR="00A20C26" w:rsidRDefault="00A20C26" w:rsidP="00A20C26">
    <w:pPr>
      <w:pStyle w:val="Header"/>
      <w:jc w:val="center"/>
    </w:pPr>
    <w:r>
      <w:rPr>
        <w:rFonts w:ascii="Garamond" w:hAnsi="Garamond" w:cs="Garamond"/>
        <w:b/>
        <w:bCs/>
        <w:color w:val="000000"/>
        <w:spacing w:val="50"/>
        <w:kern w:val="1"/>
        <w:sz w:val="38"/>
        <w:szCs w:val="38"/>
      </w:rPr>
      <w:t>William Frick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C26"/>
    <w:rsid w:val="00607B25"/>
    <w:rsid w:val="00724683"/>
    <w:rsid w:val="0092300B"/>
    <w:rsid w:val="009F5281"/>
    <w:rsid w:val="00A20C26"/>
    <w:rsid w:val="00A52D1A"/>
    <w:rsid w:val="00BA133E"/>
    <w:rsid w:val="00C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F9AF26"/>
  <w15:chartTrackingRefBased/>
  <w15:docId w15:val="{411C41A7-7582-6F49-B8BC-DC910845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Theme="minorEastAsia" w:hAnsi="Century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0C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0C26"/>
  </w:style>
  <w:style w:type="paragraph" w:styleId="Footer">
    <w:name w:val="footer"/>
    <w:basedOn w:val="Normal"/>
    <w:link w:val="FooterChar"/>
    <w:uiPriority w:val="99"/>
    <w:unhideWhenUsed/>
    <w:rsid w:val="00A20C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0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2019-08-12T20:52:00Z</cp:lastPrinted>
  <dcterms:created xsi:type="dcterms:W3CDTF">2019-08-12T20:40:00Z</dcterms:created>
  <dcterms:modified xsi:type="dcterms:W3CDTF">2019-08-12T20:52:00Z</dcterms:modified>
</cp:coreProperties>
</file>